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35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C7394" w:rsidTr="00AC7394">
        <w:tc>
          <w:tcPr>
            <w:tcW w:w="4644" w:type="dxa"/>
          </w:tcPr>
          <w:p w:rsidR="00AC7394" w:rsidRDefault="00AC7394" w:rsidP="00AC7394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AC7394" w:rsidRPr="00CB489E" w:rsidRDefault="00AC7394" w:rsidP="00AC7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Администрация</w:t>
            </w:r>
          </w:p>
          <w:p w:rsidR="00AC7394" w:rsidRPr="00CB489E" w:rsidRDefault="00AC7394" w:rsidP="00AC7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89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AC7394" w:rsidRPr="00CB489E" w:rsidRDefault="00AC7394" w:rsidP="00AC7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Верхняя Орлянка муниципального района             </w:t>
            </w:r>
          </w:p>
          <w:p w:rsidR="00AC7394" w:rsidRPr="00CB489E" w:rsidRDefault="00AC7394" w:rsidP="00AC7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Сергиевский </w:t>
            </w:r>
          </w:p>
          <w:p w:rsidR="00AC7394" w:rsidRPr="00CB489E" w:rsidRDefault="00AC7394" w:rsidP="00AC7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Самарской области</w:t>
            </w:r>
          </w:p>
          <w:p w:rsidR="00AC7394" w:rsidRPr="00CB489E" w:rsidRDefault="00AC7394" w:rsidP="00AC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94" w:rsidRPr="00CB489E" w:rsidRDefault="00AC7394" w:rsidP="00AC7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89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C7394" w:rsidRDefault="00AC7394" w:rsidP="00AC7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394" w:rsidRPr="00CB489E" w:rsidRDefault="00AC7394" w:rsidP="00AC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Pr="00CB489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CB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B4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C7394" w:rsidRPr="00CB489E" w:rsidRDefault="00AC7394" w:rsidP="00AC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94" w:rsidRPr="00CB489E" w:rsidRDefault="00AC7394" w:rsidP="00AC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 </w:t>
            </w:r>
          </w:p>
          <w:p w:rsidR="00AC7394" w:rsidRDefault="00AC7394" w:rsidP="00AC7394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AC7394" w:rsidRPr="00AC7394" w:rsidRDefault="00AC7394" w:rsidP="00AC7394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AC7394">
              <w:rPr>
                <w:rStyle w:val="FontStyle56"/>
                <w:b/>
                <w:spacing w:val="10"/>
                <w:sz w:val="28"/>
                <w:szCs w:val="28"/>
              </w:rPr>
              <w:t>Об</w:t>
            </w:r>
            <w:r w:rsidRPr="00AC7394">
              <w:rPr>
                <w:rStyle w:val="FontStyle56"/>
                <w:b/>
                <w:i/>
                <w:sz w:val="28"/>
                <w:szCs w:val="28"/>
              </w:rPr>
              <w:t xml:space="preserve"> </w:t>
            </w:r>
            <w:r w:rsidRPr="00AC7394">
              <w:rPr>
                <w:rStyle w:val="FontStyle56"/>
                <w:b/>
                <w:spacing w:val="10"/>
                <w:sz w:val="28"/>
                <w:szCs w:val="28"/>
              </w:rPr>
              <w:t>утверждении</w:t>
            </w:r>
            <w:r w:rsidRPr="00AC7394">
              <w:rPr>
                <w:rStyle w:val="FontStyle56"/>
                <w:b/>
                <w:sz w:val="28"/>
                <w:szCs w:val="28"/>
              </w:rPr>
              <w:t xml:space="preserve"> </w:t>
            </w:r>
            <w:r w:rsidRPr="00AC7394">
              <w:rPr>
                <w:rStyle w:val="FontStyle56"/>
                <w:b/>
                <w:spacing w:val="10"/>
                <w:sz w:val="28"/>
                <w:szCs w:val="28"/>
              </w:rPr>
              <w:t>административного</w:t>
            </w:r>
            <w:r w:rsidRPr="00AC7394">
              <w:rPr>
                <w:rStyle w:val="FontStyle56"/>
                <w:b/>
                <w:sz w:val="28"/>
                <w:szCs w:val="28"/>
              </w:rPr>
              <w:t xml:space="preserve"> </w:t>
            </w:r>
            <w:r w:rsidRPr="00AC7394">
              <w:rPr>
                <w:rStyle w:val="FontStyle56"/>
                <w:b/>
                <w:spacing w:val="10"/>
                <w:sz w:val="28"/>
                <w:szCs w:val="28"/>
              </w:rPr>
              <w:t>регламента предоставления</w:t>
            </w:r>
            <w:r w:rsidRPr="00AC7394">
              <w:rPr>
                <w:rStyle w:val="FontStyle56"/>
                <w:b/>
                <w:sz w:val="28"/>
                <w:szCs w:val="28"/>
              </w:rPr>
              <w:t xml:space="preserve"> </w:t>
            </w:r>
            <w:r w:rsidRPr="00AC7394">
              <w:rPr>
                <w:rStyle w:val="FontStyle56"/>
                <w:b/>
                <w:spacing w:val="10"/>
                <w:sz w:val="28"/>
                <w:szCs w:val="28"/>
              </w:rPr>
              <w:t>муниципальной услуги</w:t>
            </w:r>
            <w:r w:rsidRPr="00AC7394">
              <w:rPr>
                <w:rStyle w:val="FontStyle56"/>
                <w:b/>
                <w:sz w:val="28"/>
                <w:szCs w:val="28"/>
              </w:rPr>
              <w:t xml:space="preserve"> </w:t>
            </w:r>
            <w:r w:rsidRPr="00AC7394">
              <w:rPr>
                <w:rStyle w:val="FontStyle52"/>
                <w:b w:val="0"/>
                <w:spacing w:val="10"/>
                <w:sz w:val="28"/>
                <w:szCs w:val="28"/>
              </w:rPr>
              <w:t>«</w:t>
            </w:r>
            <w:r w:rsidRPr="00AC739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Pr="00AC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территории </w:t>
            </w:r>
            <w:r w:rsidRPr="00AC739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softHyphen/>
            </w:r>
            <w:r w:rsidRPr="00AC739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softHyphen/>
            </w:r>
            <w:proofErr w:type="gramStart"/>
            <w:r w:rsidRPr="00AC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–с</w:t>
            </w:r>
            <w:proofErr w:type="gramEnd"/>
            <w:r w:rsidRPr="00AC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ельского поселения </w:t>
            </w:r>
            <w:r w:rsidRPr="00AC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 Верхняя Орлянка муниципального района Сергиевский Самарской области</w:t>
            </w:r>
          </w:p>
        </w:tc>
      </w:tr>
    </w:tbl>
    <w:p w:rsidR="00E97B8E" w:rsidRDefault="009C367E" w:rsidP="00AC7394">
      <w:pPr>
        <w:tabs>
          <w:tab w:val="left" w:pos="2533"/>
          <w:tab w:val="left" w:pos="7320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>
        <w:rPr>
          <w:rStyle w:val="FontStyle56"/>
          <w:b/>
          <w:spacing w:val="10"/>
          <w:sz w:val="28"/>
          <w:szCs w:val="28"/>
        </w:rPr>
        <w:tab/>
      </w:r>
      <w:r w:rsidR="00AC7394" w:rsidRPr="006C2866">
        <w:rPr>
          <w:rStyle w:val="FontStyle56"/>
          <w:b/>
          <w:spacing w:val="10"/>
          <w:sz w:val="40"/>
          <w:szCs w:val="40"/>
        </w:rPr>
        <w:t>ПРОЕКТ</w:t>
      </w:r>
      <w:r w:rsidR="00AC7394">
        <w:rPr>
          <w:rStyle w:val="FontStyle56"/>
          <w:b/>
          <w:spacing w:val="10"/>
          <w:sz w:val="28"/>
          <w:szCs w:val="28"/>
        </w:rPr>
        <w:tab/>
      </w:r>
      <w:proofErr w:type="gramStart"/>
      <w:r>
        <w:rPr>
          <w:rStyle w:val="FontStyle56"/>
          <w:b/>
          <w:spacing w:val="10"/>
          <w:sz w:val="28"/>
          <w:szCs w:val="28"/>
        </w:rPr>
        <w:t>ПРОЕКТ</w:t>
      </w:r>
      <w:proofErr w:type="gramEnd"/>
    </w:p>
    <w:p w:rsidR="00E97B8E" w:rsidRPr="00E97B8E" w:rsidRDefault="009C367E" w:rsidP="00AC7394">
      <w:pPr>
        <w:pStyle w:val="Style1"/>
        <w:widowControl/>
        <w:spacing w:before="21" w:line="316" w:lineRule="exact"/>
        <w:ind w:right="4309"/>
        <w:jc w:val="both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br w:type="textWrapping" w:clear="all"/>
      </w:r>
    </w:p>
    <w:p w:rsidR="00E97B8E" w:rsidRPr="00E97B8E" w:rsidRDefault="006C2866" w:rsidP="006C2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E97B8E"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 w:rsidR="00E97B8E">
        <w:rPr>
          <w:rFonts w:ascii="Times New Roman" w:hAnsi="Times New Roman" w:cs="Times New Roman"/>
          <w:sz w:val="28"/>
          <w:szCs w:val="28"/>
        </w:rPr>
        <w:t>,</w:t>
      </w:r>
      <w:r w:rsidR="00E97B8E"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E97B8E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E97B8E"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="00E97B8E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 w:rsidR="00E97B8E">
        <w:rPr>
          <w:rFonts w:ascii="Times New Roman" w:eastAsia="Calibri" w:hAnsi="Times New Roman"/>
          <w:snapToGrid w:val="0"/>
          <w:sz w:val="28"/>
          <w:szCs w:val="28"/>
        </w:rPr>
        <w:t>, п</w:t>
      </w:r>
      <w:r w:rsidR="00E97B8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B489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97B8E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B489E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E97B8E"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00D5" w:rsidRPr="00AC7394">
        <w:rPr>
          <w:rFonts w:ascii="Times New Roman" w:hAnsi="Times New Roman" w:cs="Times New Roman"/>
          <w:sz w:val="28"/>
          <w:szCs w:val="28"/>
        </w:rPr>
        <w:t xml:space="preserve">от </w:t>
      </w:r>
      <w:r w:rsidR="009C367E" w:rsidRPr="00AC7394">
        <w:rPr>
          <w:rFonts w:ascii="Times New Roman" w:hAnsi="Times New Roman" w:cs="Times New Roman"/>
          <w:sz w:val="28"/>
          <w:szCs w:val="28"/>
        </w:rPr>
        <w:t>23.11.2022г.</w:t>
      </w:r>
      <w:r w:rsidR="00BE00D5" w:rsidRPr="00AC7394">
        <w:rPr>
          <w:rFonts w:ascii="Times New Roman" w:hAnsi="Times New Roman" w:cs="Times New Roman"/>
          <w:sz w:val="28"/>
          <w:szCs w:val="28"/>
        </w:rPr>
        <w:t xml:space="preserve"> №</w:t>
      </w:r>
      <w:r w:rsidR="009C367E" w:rsidRPr="00AC7394">
        <w:rPr>
          <w:rFonts w:ascii="Times New Roman" w:hAnsi="Times New Roman" w:cs="Times New Roman"/>
          <w:sz w:val="28"/>
          <w:szCs w:val="28"/>
        </w:rPr>
        <w:t>44</w:t>
      </w:r>
      <w:r w:rsidR="00E97B8E" w:rsidRPr="00E97B8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proofErr w:type="gramEnd"/>
      <w:r w:rsidR="00E97B8E" w:rsidRPr="00E97B8E">
        <w:rPr>
          <w:rFonts w:ascii="Times New Roman" w:hAnsi="Times New Roman" w:cs="Times New Roman"/>
          <w:sz w:val="28"/>
          <w:szCs w:val="28"/>
        </w:rPr>
        <w:t xml:space="preserve"> Реестра муниципальных услуг </w:t>
      </w:r>
      <w:r w:rsidR="00CB489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97B8E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B489E">
        <w:rPr>
          <w:rFonts w:ascii="Times New Roman" w:hAnsi="Times New Roman" w:cs="Times New Roman"/>
          <w:sz w:val="28"/>
          <w:szCs w:val="28"/>
        </w:rPr>
        <w:t>Верхняя Орлянка</w:t>
      </w:r>
      <w:r w:rsidR="00E97B8E"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E97B8E" w:rsidRPr="00E97B8E">
        <w:rPr>
          <w:rStyle w:val="FontStyle57"/>
          <w:sz w:val="28"/>
          <w:szCs w:val="28"/>
        </w:rPr>
        <w:t xml:space="preserve">Уставом </w:t>
      </w:r>
      <w:r w:rsidR="00CB489E">
        <w:rPr>
          <w:rStyle w:val="FontStyle57"/>
          <w:sz w:val="28"/>
          <w:szCs w:val="28"/>
        </w:rPr>
        <w:t>сельского</w:t>
      </w:r>
      <w:r w:rsidR="00E97B8E" w:rsidRPr="00E97B8E">
        <w:rPr>
          <w:rStyle w:val="FontStyle57"/>
          <w:sz w:val="28"/>
          <w:szCs w:val="28"/>
        </w:rPr>
        <w:t xml:space="preserve"> поселения </w:t>
      </w:r>
      <w:r w:rsidR="00CB489E">
        <w:rPr>
          <w:rFonts w:ascii="Times New Roman" w:hAnsi="Times New Roman" w:cs="Times New Roman"/>
          <w:sz w:val="28"/>
          <w:szCs w:val="28"/>
        </w:rPr>
        <w:t>Верхняя Орлянка</w:t>
      </w:r>
      <w:r w:rsid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E97B8E"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E97B8E" w:rsidRPr="00E97B8E">
        <w:rPr>
          <w:rStyle w:val="FontStyle57"/>
          <w:sz w:val="28"/>
          <w:szCs w:val="28"/>
        </w:rPr>
        <w:t xml:space="preserve">, </w:t>
      </w:r>
      <w:r w:rsidR="00E97B8E">
        <w:rPr>
          <w:rStyle w:val="FontStyle57"/>
          <w:sz w:val="28"/>
          <w:szCs w:val="28"/>
        </w:rPr>
        <w:t>а</w:t>
      </w:r>
      <w:r w:rsidR="00E97B8E"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B489E">
        <w:rPr>
          <w:rFonts w:ascii="Times New Roman" w:hAnsi="Times New Roman" w:cs="Times New Roman"/>
          <w:sz w:val="28"/>
          <w:szCs w:val="28"/>
        </w:rPr>
        <w:t>сельского</w:t>
      </w:r>
      <w:r w:rsid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E97B8E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B489E">
        <w:rPr>
          <w:rFonts w:ascii="Times New Roman" w:hAnsi="Times New Roman" w:cs="Times New Roman"/>
          <w:sz w:val="28"/>
          <w:szCs w:val="28"/>
        </w:rPr>
        <w:t>Верхняя Орлянка</w:t>
      </w:r>
      <w:r w:rsid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E97B8E"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6C2866">
      <w:pPr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9F3DB1" w:rsidP="009F3DB1">
      <w:pPr>
        <w:pStyle w:val="Style18"/>
        <w:widowControl/>
        <w:tabs>
          <w:tab w:val="left" w:pos="1258"/>
        </w:tabs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="00E97B8E"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="00E97B8E"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 xml:space="preserve">Подготовка и утверждение документации по </w:t>
      </w:r>
      <w:r w:rsidR="00BE00D5" w:rsidRPr="00BE00D5">
        <w:rPr>
          <w:sz w:val="28"/>
          <w:szCs w:val="28"/>
        </w:rPr>
        <w:lastRenderedPageBreak/>
        <w:t>планировке территории»</w:t>
      </w:r>
      <w:r w:rsidR="00BE00D5">
        <w:rPr>
          <w:bCs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9C367E">
        <w:rPr>
          <w:bCs/>
          <w:sz w:val="28"/>
          <w:szCs w:val="28"/>
          <w:highlight w:val="green"/>
        </w:rPr>
        <w:softHyphen/>
      </w:r>
      <w:r w:rsidR="009C367E">
        <w:rPr>
          <w:bCs/>
          <w:sz w:val="28"/>
          <w:szCs w:val="28"/>
          <w:highlight w:val="green"/>
        </w:rPr>
        <w:softHyphen/>
      </w:r>
      <w:r w:rsidR="009C367E">
        <w:rPr>
          <w:bCs/>
          <w:sz w:val="28"/>
          <w:szCs w:val="28"/>
          <w:highlight w:val="green"/>
        </w:rPr>
        <w:softHyphen/>
      </w:r>
      <w:r w:rsidR="009C367E">
        <w:rPr>
          <w:bCs/>
          <w:sz w:val="28"/>
          <w:szCs w:val="28"/>
        </w:rPr>
        <w:t>сельского</w:t>
      </w:r>
      <w:r w:rsidR="00E259A4">
        <w:rPr>
          <w:bCs/>
          <w:sz w:val="28"/>
          <w:szCs w:val="28"/>
        </w:rPr>
        <w:t xml:space="preserve"> поселения </w:t>
      </w:r>
      <w:r w:rsidR="009C367E">
        <w:rPr>
          <w:bCs/>
          <w:sz w:val="28"/>
          <w:szCs w:val="28"/>
        </w:rPr>
        <w:t>Верхняя Орлянка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согласно приложению</w:t>
      </w:r>
      <w:r w:rsidR="00E97B8E">
        <w:rPr>
          <w:rStyle w:val="FontStyle57"/>
          <w:sz w:val="28"/>
          <w:szCs w:val="28"/>
        </w:rPr>
        <w:t xml:space="preserve"> №1</w:t>
      </w:r>
      <w:r w:rsidR="00E97B8E"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Постановлению.</w:t>
      </w:r>
      <w:r w:rsidR="00E97B8E" w:rsidRPr="00E97B8E">
        <w:rPr>
          <w:b/>
          <w:sz w:val="28"/>
          <w:szCs w:val="28"/>
        </w:rPr>
        <w:t xml:space="preserve"> </w:t>
      </w:r>
      <w:r w:rsidR="00E97B8E">
        <w:rPr>
          <w:sz w:val="28"/>
          <w:szCs w:val="28"/>
        </w:rPr>
        <w:t xml:space="preserve"> </w:t>
      </w:r>
    </w:p>
    <w:p w:rsidR="009F3DB1" w:rsidRPr="009F3DB1" w:rsidRDefault="009F3DB1" w:rsidP="009F3DB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B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9C367E">
        <w:rPr>
          <w:rFonts w:ascii="Times New Roman" w:hAnsi="Times New Roman" w:cs="Times New Roman"/>
          <w:sz w:val="28"/>
          <w:szCs w:val="28"/>
        </w:rPr>
        <w:t>сельского</w:t>
      </w:r>
      <w:r w:rsidRPr="009F3D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367E">
        <w:rPr>
          <w:rFonts w:ascii="Times New Roman" w:hAnsi="Times New Roman" w:cs="Times New Roman"/>
          <w:sz w:val="28"/>
          <w:szCs w:val="28"/>
        </w:rPr>
        <w:t>Верхняя Орлянка</w:t>
      </w:r>
      <w:r w:rsidRPr="009F3DB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367E">
        <w:rPr>
          <w:rFonts w:ascii="Times New Roman" w:hAnsi="Times New Roman" w:cs="Times New Roman"/>
          <w:sz w:val="28"/>
          <w:szCs w:val="28"/>
        </w:rPr>
        <w:t xml:space="preserve">28.12. 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9C367E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B1">
        <w:rPr>
          <w:rFonts w:ascii="Times New Roman" w:hAnsi="Times New Roman" w:cs="Times New Roman"/>
          <w:sz w:val="28"/>
          <w:szCs w:val="28"/>
        </w:rPr>
        <w:t>«</w:t>
      </w:r>
      <w:r w:rsidRPr="009F3DB1">
        <w:rPr>
          <w:rStyle w:val="FontStyle56"/>
          <w:spacing w:val="10"/>
          <w:sz w:val="28"/>
          <w:szCs w:val="28"/>
        </w:rPr>
        <w:t>Об</w:t>
      </w:r>
      <w:r w:rsidRPr="009F3DB1">
        <w:rPr>
          <w:rStyle w:val="FontStyle56"/>
          <w:i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утверждении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административного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регламента предоставления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муниципальной услуги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2"/>
          <w:spacing w:val="10"/>
          <w:sz w:val="28"/>
          <w:szCs w:val="28"/>
        </w:rPr>
        <w:t>«</w:t>
      </w:r>
      <w:r w:rsidRPr="009F3DB1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территории»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9C367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C367E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9C367E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9C367E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9C367E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9C367E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области»;</w:t>
      </w:r>
    </w:p>
    <w:p w:rsidR="009F3DB1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B8E" w:rsidRPr="009F3DB1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9F3DB1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E97B8E" w:rsidRPr="00E97B8E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B8E"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9F3DB1" w:rsidP="009F3D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97B8E"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7B8E"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9F3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AC7394" w:rsidP="009F3DB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97B8E" w:rsidRPr="00E97B8E">
        <w:rPr>
          <w:rFonts w:ascii="Times New Roman" w:hAnsi="Times New Roman" w:cs="Times New Roman"/>
          <w:sz w:val="28"/>
          <w:szCs w:val="28"/>
        </w:rPr>
        <w:t xml:space="preserve">   </w:t>
      </w:r>
      <w:r w:rsidR="009C367E">
        <w:rPr>
          <w:rFonts w:ascii="Times New Roman" w:hAnsi="Times New Roman" w:cs="Times New Roman"/>
          <w:sz w:val="28"/>
          <w:szCs w:val="28"/>
        </w:rPr>
        <w:t>сельского</w:t>
      </w:r>
      <w:r w:rsidR="00E62EF7">
        <w:rPr>
          <w:rFonts w:ascii="Times New Roman" w:hAnsi="Times New Roman" w:cs="Times New Roman"/>
          <w:sz w:val="28"/>
          <w:szCs w:val="28"/>
        </w:rPr>
        <w:t xml:space="preserve"> </w:t>
      </w:r>
      <w:r w:rsidR="00E97B8E" w:rsidRPr="009C367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367E" w:rsidRPr="009C367E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686FF2" w:rsidRPr="00E97B8E" w:rsidRDefault="00E97B8E" w:rsidP="009F3DB1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AC739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C7394">
        <w:rPr>
          <w:rFonts w:ascii="Times New Roman" w:hAnsi="Times New Roman" w:cs="Times New Roman"/>
          <w:sz w:val="28"/>
          <w:szCs w:val="28"/>
        </w:rPr>
        <w:t>Е.Н</w:t>
      </w:r>
      <w:r w:rsidR="009C367E">
        <w:rPr>
          <w:rFonts w:ascii="Times New Roman" w:hAnsi="Times New Roman" w:cs="Times New Roman"/>
          <w:sz w:val="28"/>
          <w:szCs w:val="28"/>
        </w:rPr>
        <w:t>.</w:t>
      </w:r>
      <w:r w:rsidR="00AC7394">
        <w:rPr>
          <w:rFonts w:ascii="Times New Roman" w:hAnsi="Times New Roman" w:cs="Times New Roman"/>
          <w:sz w:val="28"/>
          <w:szCs w:val="28"/>
        </w:rPr>
        <w:t>Сеземина</w:t>
      </w:r>
      <w:proofErr w:type="spellEnd"/>
    </w:p>
    <w:sectPr w:rsidR="00686FF2" w:rsidRPr="00E97B8E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94" w:rsidRDefault="00AC7394" w:rsidP="00AC7394">
      <w:pPr>
        <w:spacing w:after="0" w:line="240" w:lineRule="auto"/>
      </w:pPr>
      <w:r>
        <w:separator/>
      </w:r>
    </w:p>
  </w:endnote>
  <w:endnote w:type="continuationSeparator" w:id="0">
    <w:p w:rsidR="00AC7394" w:rsidRDefault="00AC7394" w:rsidP="00A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94" w:rsidRDefault="00AC7394" w:rsidP="00AC7394">
      <w:pPr>
        <w:spacing w:after="0" w:line="240" w:lineRule="auto"/>
      </w:pPr>
      <w:r>
        <w:separator/>
      </w:r>
    </w:p>
  </w:footnote>
  <w:footnote w:type="continuationSeparator" w:id="0">
    <w:p w:rsidR="00AC7394" w:rsidRDefault="00AC7394" w:rsidP="00AC7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0C39CA"/>
    <w:rsid w:val="005E2562"/>
    <w:rsid w:val="00686FF2"/>
    <w:rsid w:val="006C2866"/>
    <w:rsid w:val="00783FF3"/>
    <w:rsid w:val="008261DE"/>
    <w:rsid w:val="0092257E"/>
    <w:rsid w:val="009C367E"/>
    <w:rsid w:val="009F3DB1"/>
    <w:rsid w:val="00AC7394"/>
    <w:rsid w:val="00B041E3"/>
    <w:rsid w:val="00B600F5"/>
    <w:rsid w:val="00BE00D5"/>
    <w:rsid w:val="00CA6DBF"/>
    <w:rsid w:val="00CB489E"/>
    <w:rsid w:val="00D360C2"/>
    <w:rsid w:val="00D46FCB"/>
    <w:rsid w:val="00E05AA7"/>
    <w:rsid w:val="00E259A4"/>
    <w:rsid w:val="00E62EF7"/>
    <w:rsid w:val="00E93BC3"/>
    <w:rsid w:val="00E97B8E"/>
    <w:rsid w:val="00FD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48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C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7394"/>
  </w:style>
  <w:style w:type="paragraph" w:styleId="a7">
    <w:name w:val="footer"/>
    <w:basedOn w:val="a"/>
    <w:link w:val="a8"/>
    <w:uiPriority w:val="99"/>
    <w:semiHidden/>
    <w:unhideWhenUsed/>
    <w:rsid w:val="00AC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7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DA41-BDED-449C-BF5B-F80A9050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Утвердить административный регламент предоставления муниципальной услуги «Под</vt:lpstr>
    </vt:vector>
  </TitlesOfParts>
  <Company>Ya Blondinko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2023-11-29T05:42:00Z</cp:lastPrinted>
  <dcterms:created xsi:type="dcterms:W3CDTF">2023-11-28T05:32:00Z</dcterms:created>
  <dcterms:modified xsi:type="dcterms:W3CDTF">2023-11-29T05:43:00Z</dcterms:modified>
</cp:coreProperties>
</file>